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BE" w:rsidRPr="00E857F2" w:rsidRDefault="00BC7A5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857F2">
        <w:rPr>
          <w:rFonts w:cs="Times New Roman"/>
          <w:b/>
          <w:sz w:val="28"/>
          <w:szCs w:val="28"/>
          <w:lang w:val="ru-RU"/>
        </w:rPr>
        <w:t>ЗАКЛЮЧЕНИЕ</w:t>
      </w:r>
    </w:p>
    <w:p w:rsidR="00CE71BE" w:rsidRPr="001D504C" w:rsidRDefault="00BC7A5D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>По результатам антикоррупционной экспертизы</w:t>
      </w:r>
    </w:p>
    <w:p w:rsidR="004A15E4" w:rsidRPr="00271543" w:rsidRDefault="00BC7A5D" w:rsidP="00A32708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 xml:space="preserve">проекта </w:t>
      </w:r>
      <w:r w:rsidR="00520FFF" w:rsidRPr="001D504C">
        <w:rPr>
          <w:rFonts w:cs="Times New Roman"/>
          <w:sz w:val="28"/>
          <w:szCs w:val="28"/>
          <w:lang w:val="ru-RU"/>
        </w:rPr>
        <w:t>постановления администрации</w:t>
      </w:r>
      <w:r w:rsidRPr="001D504C">
        <w:rPr>
          <w:rFonts w:cs="Times New Roman"/>
          <w:sz w:val="28"/>
          <w:szCs w:val="28"/>
          <w:lang w:val="ru-RU"/>
        </w:rPr>
        <w:t xml:space="preserve">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 сельского</w:t>
      </w:r>
      <w:r w:rsidRPr="001D504C">
        <w:rPr>
          <w:rFonts w:cs="Times New Roman"/>
          <w:sz w:val="28"/>
          <w:szCs w:val="28"/>
          <w:lang w:val="ru-RU"/>
        </w:rPr>
        <w:t xml:space="preserve"> поселения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</w:t>
      </w:r>
      <w:r w:rsidR="00E52F0C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20FFF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района</w:t>
      </w:r>
      <w:r w:rsidR="007E01EA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271543" w:rsidRPr="00271543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«Об утверждении порядка принятия решений о признании безнадежной и взысканию задолженности  по платежам в бюджет Выселковского сельского поселения Выселковского района»</w:t>
      </w:r>
    </w:p>
    <w:p w:rsidR="00A32708" w:rsidRPr="00375E1F" w:rsidRDefault="00A32708" w:rsidP="00A32708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9203F" w:rsidRPr="00E857F2" w:rsidRDefault="005A724B" w:rsidP="00553855">
      <w:pPr>
        <w:pStyle w:val="Standard"/>
        <w:ind w:firstLine="706"/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администрации</w:t>
      </w:r>
      <w:r>
        <w:rPr>
          <w:rFonts w:cs="Times New Roman"/>
          <w:sz w:val="28"/>
          <w:szCs w:val="28"/>
          <w:lang w:val="ru-RU"/>
        </w:rPr>
        <w:t xml:space="preserve"> (юрисконсульт)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>
        <w:rPr>
          <w:rFonts w:cs="Times New Roman"/>
          <w:sz w:val="28"/>
          <w:szCs w:val="28"/>
          <w:lang w:val="ru-RU"/>
        </w:rPr>
        <w:t>, как уполномоченное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лицо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по проведению антикоррупционной экспертизы муниципальных нормативных правовых актов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692437" w:rsidRPr="00E857F2">
        <w:rPr>
          <w:rFonts w:cs="Times New Roman"/>
          <w:sz w:val="28"/>
          <w:szCs w:val="28"/>
          <w:lang w:val="ru-RU"/>
        </w:rPr>
        <w:t>, на основании Методики проведения антикоррупционной экспертизы нормативных правовых актов и проектов нормативных правовых актов, утвержденной постановлением Российской Федерации от 26 февраля 2010 года № 96 (далее методика), рассмотрев п</w:t>
      </w:r>
      <w:r w:rsidR="00BC7A5D" w:rsidRPr="00E857F2">
        <w:rPr>
          <w:rFonts w:cs="Times New Roman"/>
          <w:sz w:val="28"/>
          <w:szCs w:val="28"/>
          <w:lang w:val="ru-RU"/>
        </w:rPr>
        <w:t xml:space="preserve">роект </w:t>
      </w:r>
      <w:r w:rsidR="00520FFF" w:rsidRPr="00E857F2">
        <w:rPr>
          <w:rFonts w:cs="Times New Roman"/>
          <w:sz w:val="28"/>
          <w:szCs w:val="28"/>
          <w:lang w:val="ru-RU"/>
        </w:rPr>
        <w:t xml:space="preserve">постановления администрации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83E4E" w:rsidRPr="00583E4E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</w:t>
      </w:r>
      <w:r w:rsidR="00271543" w:rsidRPr="00271543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«Об утверждении порядка принятия решений о признании безнадежной и взысканию задолженности  по платежам в бюджет Выселковского сельского поселения Выселковского района»</w:t>
      </w:r>
      <w:r w:rsidR="000A6C5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, </w:t>
      </w:r>
      <w:r w:rsidR="00F1128B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представленный</w:t>
      </w:r>
      <w:r w:rsidR="000B29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83E4E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заместителем главы администрации Выселковского сельского поселения Выселковского района (Миронова)</w:t>
      </w:r>
      <w:r w:rsidR="00583E4E">
        <w:rPr>
          <w:rFonts w:cs="Times New Roman"/>
          <w:sz w:val="28"/>
          <w:szCs w:val="28"/>
          <w:lang w:val="ru-RU"/>
        </w:rPr>
        <w:t xml:space="preserve"> </w:t>
      </w:r>
      <w:r w:rsidR="00C61574" w:rsidRPr="00E857F2">
        <w:rPr>
          <w:rFonts w:cs="Times New Roman"/>
          <w:sz w:val="28"/>
          <w:szCs w:val="28"/>
          <w:lang w:val="ru-RU"/>
        </w:rPr>
        <w:t xml:space="preserve"> </w:t>
      </w:r>
      <w:r w:rsidR="00F9203F" w:rsidRPr="00E857F2">
        <w:rPr>
          <w:rFonts w:cs="Times New Roman"/>
          <w:sz w:val="28"/>
          <w:szCs w:val="28"/>
          <w:lang w:val="ru-RU"/>
        </w:rPr>
        <w:t>(далее проект), установил:</w:t>
      </w:r>
    </w:p>
    <w:p w:rsidR="00692437" w:rsidRPr="00E857F2" w:rsidRDefault="00212EF8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 xml:space="preserve">Проект размещен </w:t>
      </w:r>
      <w:r w:rsidR="00271543">
        <w:rPr>
          <w:rFonts w:cs="Times New Roman"/>
          <w:sz w:val="28"/>
          <w:szCs w:val="28"/>
          <w:lang w:val="ru-RU"/>
        </w:rPr>
        <w:t>15</w:t>
      </w:r>
      <w:r w:rsidR="000C4B1E">
        <w:rPr>
          <w:rFonts w:cs="Times New Roman"/>
          <w:sz w:val="28"/>
          <w:szCs w:val="28"/>
          <w:lang w:val="ru-RU"/>
        </w:rPr>
        <w:t xml:space="preserve"> </w:t>
      </w:r>
      <w:r w:rsidR="00A32708">
        <w:rPr>
          <w:rFonts w:cs="Times New Roman"/>
          <w:sz w:val="28"/>
          <w:szCs w:val="28"/>
          <w:lang w:val="ru-RU"/>
        </w:rPr>
        <w:t>июня</w:t>
      </w:r>
      <w:r w:rsidR="00177D8B">
        <w:rPr>
          <w:rFonts w:cs="Times New Roman"/>
          <w:sz w:val="28"/>
          <w:szCs w:val="28"/>
          <w:lang w:val="ru-RU"/>
        </w:rPr>
        <w:t xml:space="preserve"> 2016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года на официальном сайте администрации </w:t>
      </w:r>
      <w:r w:rsidR="005A724B">
        <w:rPr>
          <w:rFonts w:cs="Times New Roman"/>
          <w:sz w:val="28"/>
          <w:szCs w:val="28"/>
          <w:lang w:val="ru-RU"/>
        </w:rPr>
        <w:t>Выселковского сельского поселения Выселковского</w:t>
      </w:r>
      <w:r w:rsidR="005A72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в разделе «</w:t>
      </w:r>
      <w:r w:rsidR="005A724B">
        <w:rPr>
          <w:rFonts w:cs="Times New Roman"/>
          <w:sz w:val="28"/>
          <w:szCs w:val="28"/>
          <w:lang w:val="ru-RU"/>
        </w:rPr>
        <w:t>Проекты НПА</w:t>
      </w:r>
      <w:r w:rsidR="00F9203F" w:rsidRPr="00E857F2">
        <w:rPr>
          <w:rFonts w:cs="Times New Roman"/>
          <w:sz w:val="28"/>
          <w:szCs w:val="28"/>
          <w:lang w:val="ru-RU"/>
        </w:rPr>
        <w:t>».</w:t>
      </w:r>
    </w:p>
    <w:p w:rsidR="00F9203F" w:rsidRPr="00E857F2" w:rsidRDefault="005A724B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З</w:t>
      </w:r>
      <w:r w:rsidR="00F9203F" w:rsidRPr="00E857F2">
        <w:rPr>
          <w:rFonts w:cs="Times New Roman"/>
          <w:sz w:val="28"/>
          <w:szCs w:val="28"/>
          <w:lang w:val="ru-RU"/>
        </w:rPr>
        <w:t>аключений независимых экспертов не поступало.</w:t>
      </w:r>
    </w:p>
    <w:p w:rsidR="00E857F2" w:rsidRPr="007C6757" w:rsidRDefault="00F9203F" w:rsidP="007C675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>В ходе антикоррупционной экспертизы проекта постановления коррупци</w:t>
      </w:r>
      <w:r w:rsidR="0065507A" w:rsidRPr="00E857F2">
        <w:rPr>
          <w:rFonts w:cs="Times New Roman"/>
          <w:sz w:val="28"/>
          <w:szCs w:val="28"/>
          <w:lang w:val="ru-RU"/>
        </w:rPr>
        <w:t>о</w:t>
      </w:r>
      <w:r w:rsidRPr="00E857F2">
        <w:rPr>
          <w:rFonts w:cs="Times New Roman"/>
          <w:sz w:val="28"/>
          <w:szCs w:val="28"/>
          <w:lang w:val="ru-RU"/>
        </w:rPr>
        <w:t>генные</w:t>
      </w:r>
      <w:r w:rsidR="00BC7A5D" w:rsidRPr="00E857F2">
        <w:rPr>
          <w:rFonts w:cs="Times New Roman"/>
          <w:sz w:val="28"/>
          <w:szCs w:val="28"/>
          <w:lang w:val="ru-RU"/>
        </w:rPr>
        <w:t xml:space="preserve"> факторы</w:t>
      </w:r>
      <w:r w:rsidR="0065507A" w:rsidRPr="00E857F2">
        <w:rPr>
          <w:rFonts w:cs="Times New Roman"/>
          <w:sz w:val="28"/>
          <w:szCs w:val="28"/>
          <w:lang w:val="ru-RU"/>
        </w:rPr>
        <w:t xml:space="preserve"> не выявлены</w:t>
      </w:r>
      <w:r w:rsidR="00BC7A5D" w:rsidRPr="00E857F2">
        <w:rPr>
          <w:rFonts w:cs="Times New Roman"/>
          <w:sz w:val="28"/>
          <w:szCs w:val="28"/>
          <w:lang w:val="ru-RU"/>
        </w:rPr>
        <w:t>.</w:t>
      </w:r>
    </w:p>
    <w:p w:rsidR="00EE4025" w:rsidRDefault="00EE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61574" w:rsidRPr="00E857F2" w:rsidRDefault="00C6157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администрации Выселковского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</w:p>
    <w:p w:rsidR="00CE71BE" w:rsidRPr="00E857F2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Выселковского района                                                                        В.Н. Кравченко</w:t>
      </w:r>
    </w:p>
    <w:sectPr w:rsidR="00CE71BE" w:rsidRPr="00E857F2" w:rsidSect="009A37B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283F" w:rsidRDefault="004B283F">
      <w:r>
        <w:separator/>
      </w:r>
    </w:p>
  </w:endnote>
  <w:endnote w:type="continuationSeparator" w:id="1">
    <w:p w:rsidR="004B283F" w:rsidRDefault="004B28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283F" w:rsidRDefault="004B283F">
      <w:r>
        <w:rPr>
          <w:color w:val="000000"/>
        </w:rPr>
        <w:separator/>
      </w:r>
    </w:p>
  </w:footnote>
  <w:footnote w:type="continuationSeparator" w:id="1">
    <w:p w:rsidR="004B283F" w:rsidRDefault="004B28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7348"/>
    <w:multiLevelType w:val="hybridMultilevel"/>
    <w:tmpl w:val="0780FA5E"/>
    <w:lvl w:ilvl="0" w:tplc="EDD25AB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6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1BE"/>
    <w:rsid w:val="000052B3"/>
    <w:rsid w:val="00005D8F"/>
    <w:rsid w:val="000109F0"/>
    <w:rsid w:val="00011EB9"/>
    <w:rsid w:val="00055859"/>
    <w:rsid w:val="00075F43"/>
    <w:rsid w:val="000844E1"/>
    <w:rsid w:val="000A6C5C"/>
    <w:rsid w:val="000A7713"/>
    <w:rsid w:val="000B2921"/>
    <w:rsid w:val="000B40ED"/>
    <w:rsid w:val="000C4B1E"/>
    <w:rsid w:val="000C57BF"/>
    <w:rsid w:val="000E66FA"/>
    <w:rsid w:val="0010306D"/>
    <w:rsid w:val="00103E2D"/>
    <w:rsid w:val="001107EB"/>
    <w:rsid w:val="00112F55"/>
    <w:rsid w:val="001159EF"/>
    <w:rsid w:val="00130A96"/>
    <w:rsid w:val="00130F60"/>
    <w:rsid w:val="00140BB6"/>
    <w:rsid w:val="00143BFF"/>
    <w:rsid w:val="001512F8"/>
    <w:rsid w:val="00177D8B"/>
    <w:rsid w:val="00195446"/>
    <w:rsid w:val="001A3F91"/>
    <w:rsid w:val="001B175B"/>
    <w:rsid w:val="001B741B"/>
    <w:rsid w:val="001B7D0B"/>
    <w:rsid w:val="001C21CA"/>
    <w:rsid w:val="001D0FE6"/>
    <w:rsid w:val="001D3829"/>
    <w:rsid w:val="001D504C"/>
    <w:rsid w:val="001E023C"/>
    <w:rsid w:val="001E0897"/>
    <w:rsid w:val="00212EF8"/>
    <w:rsid w:val="00227805"/>
    <w:rsid w:val="00242BB7"/>
    <w:rsid w:val="00254F6A"/>
    <w:rsid w:val="002627F5"/>
    <w:rsid w:val="00271543"/>
    <w:rsid w:val="00287828"/>
    <w:rsid w:val="00297621"/>
    <w:rsid w:val="002A7583"/>
    <w:rsid w:val="002C7231"/>
    <w:rsid w:val="002D4472"/>
    <w:rsid w:val="002E3178"/>
    <w:rsid w:val="00313611"/>
    <w:rsid w:val="0031701C"/>
    <w:rsid w:val="00322066"/>
    <w:rsid w:val="00330B5E"/>
    <w:rsid w:val="00342163"/>
    <w:rsid w:val="00347B6B"/>
    <w:rsid w:val="0036438A"/>
    <w:rsid w:val="003746E2"/>
    <w:rsid w:val="00374C37"/>
    <w:rsid w:val="00375E1F"/>
    <w:rsid w:val="003945CF"/>
    <w:rsid w:val="00394A88"/>
    <w:rsid w:val="00394C03"/>
    <w:rsid w:val="003A0973"/>
    <w:rsid w:val="003B3B85"/>
    <w:rsid w:val="003C2D87"/>
    <w:rsid w:val="003D6854"/>
    <w:rsid w:val="003E29DC"/>
    <w:rsid w:val="00400D57"/>
    <w:rsid w:val="00401FDB"/>
    <w:rsid w:val="00404660"/>
    <w:rsid w:val="004066F4"/>
    <w:rsid w:val="00415E2E"/>
    <w:rsid w:val="00424208"/>
    <w:rsid w:val="004247EA"/>
    <w:rsid w:val="00427067"/>
    <w:rsid w:val="00427FF9"/>
    <w:rsid w:val="004504CD"/>
    <w:rsid w:val="004524A2"/>
    <w:rsid w:val="00460883"/>
    <w:rsid w:val="00462EE7"/>
    <w:rsid w:val="00465F48"/>
    <w:rsid w:val="004707C1"/>
    <w:rsid w:val="0047148B"/>
    <w:rsid w:val="00473989"/>
    <w:rsid w:val="00474277"/>
    <w:rsid w:val="00485FA1"/>
    <w:rsid w:val="00493DB3"/>
    <w:rsid w:val="004A15E4"/>
    <w:rsid w:val="004B283F"/>
    <w:rsid w:val="004B5B12"/>
    <w:rsid w:val="004C3A99"/>
    <w:rsid w:val="004D1834"/>
    <w:rsid w:val="004E16BD"/>
    <w:rsid w:val="004E28E7"/>
    <w:rsid w:val="00520FFF"/>
    <w:rsid w:val="0052323C"/>
    <w:rsid w:val="00530981"/>
    <w:rsid w:val="005322C0"/>
    <w:rsid w:val="00533AC4"/>
    <w:rsid w:val="00553855"/>
    <w:rsid w:val="00565C4B"/>
    <w:rsid w:val="005836CB"/>
    <w:rsid w:val="00583E4E"/>
    <w:rsid w:val="0058558F"/>
    <w:rsid w:val="00593BE3"/>
    <w:rsid w:val="005A6E06"/>
    <w:rsid w:val="005A724B"/>
    <w:rsid w:val="005C5A2D"/>
    <w:rsid w:val="005C5EA9"/>
    <w:rsid w:val="005D7079"/>
    <w:rsid w:val="005D7F00"/>
    <w:rsid w:val="005F38C5"/>
    <w:rsid w:val="005F57D0"/>
    <w:rsid w:val="005F698D"/>
    <w:rsid w:val="005F6BC6"/>
    <w:rsid w:val="006128A3"/>
    <w:rsid w:val="006244D8"/>
    <w:rsid w:val="006331CC"/>
    <w:rsid w:val="0063482F"/>
    <w:rsid w:val="006514D9"/>
    <w:rsid w:val="0065507A"/>
    <w:rsid w:val="00660799"/>
    <w:rsid w:val="0067021B"/>
    <w:rsid w:val="006702A4"/>
    <w:rsid w:val="00675A06"/>
    <w:rsid w:val="006803B6"/>
    <w:rsid w:val="00690CD9"/>
    <w:rsid w:val="00692437"/>
    <w:rsid w:val="006C3BBF"/>
    <w:rsid w:val="006E0AAD"/>
    <w:rsid w:val="006E25EB"/>
    <w:rsid w:val="006E2CCD"/>
    <w:rsid w:val="00704098"/>
    <w:rsid w:val="00704CD9"/>
    <w:rsid w:val="007145E4"/>
    <w:rsid w:val="007277EC"/>
    <w:rsid w:val="007750EE"/>
    <w:rsid w:val="007774C6"/>
    <w:rsid w:val="0078541A"/>
    <w:rsid w:val="007974A8"/>
    <w:rsid w:val="007A2A4E"/>
    <w:rsid w:val="007B1146"/>
    <w:rsid w:val="007B4975"/>
    <w:rsid w:val="007C6757"/>
    <w:rsid w:val="007C7FD5"/>
    <w:rsid w:val="007E01EA"/>
    <w:rsid w:val="007E0501"/>
    <w:rsid w:val="008166B7"/>
    <w:rsid w:val="00837598"/>
    <w:rsid w:val="00843771"/>
    <w:rsid w:val="0086224A"/>
    <w:rsid w:val="00872D8C"/>
    <w:rsid w:val="00875975"/>
    <w:rsid w:val="008808C9"/>
    <w:rsid w:val="00884100"/>
    <w:rsid w:val="008A214A"/>
    <w:rsid w:val="008C7DB9"/>
    <w:rsid w:val="008D4016"/>
    <w:rsid w:val="008D7205"/>
    <w:rsid w:val="008E371A"/>
    <w:rsid w:val="008E4DAC"/>
    <w:rsid w:val="008F36F2"/>
    <w:rsid w:val="008F6538"/>
    <w:rsid w:val="00912034"/>
    <w:rsid w:val="00947559"/>
    <w:rsid w:val="00981C72"/>
    <w:rsid w:val="009A1E4C"/>
    <w:rsid w:val="009A37BD"/>
    <w:rsid w:val="009A7810"/>
    <w:rsid w:val="009C272C"/>
    <w:rsid w:val="009C3CE4"/>
    <w:rsid w:val="009C45A5"/>
    <w:rsid w:val="009C6B5F"/>
    <w:rsid w:val="009F2E37"/>
    <w:rsid w:val="009F72D1"/>
    <w:rsid w:val="009F762F"/>
    <w:rsid w:val="00A004FD"/>
    <w:rsid w:val="00A12FAF"/>
    <w:rsid w:val="00A319FA"/>
    <w:rsid w:val="00A32708"/>
    <w:rsid w:val="00A4497E"/>
    <w:rsid w:val="00A53B23"/>
    <w:rsid w:val="00A53EFD"/>
    <w:rsid w:val="00A7589F"/>
    <w:rsid w:val="00A77AA5"/>
    <w:rsid w:val="00A814A3"/>
    <w:rsid w:val="00A83980"/>
    <w:rsid w:val="00A8439C"/>
    <w:rsid w:val="00A9207B"/>
    <w:rsid w:val="00A960B0"/>
    <w:rsid w:val="00A96736"/>
    <w:rsid w:val="00A971D3"/>
    <w:rsid w:val="00AA5C43"/>
    <w:rsid w:val="00AB64F6"/>
    <w:rsid w:val="00AD5724"/>
    <w:rsid w:val="00B00CE7"/>
    <w:rsid w:val="00B018B0"/>
    <w:rsid w:val="00B16132"/>
    <w:rsid w:val="00B22773"/>
    <w:rsid w:val="00B34610"/>
    <w:rsid w:val="00BA6553"/>
    <w:rsid w:val="00BB33F5"/>
    <w:rsid w:val="00BB569D"/>
    <w:rsid w:val="00BC7A5D"/>
    <w:rsid w:val="00BF1D3E"/>
    <w:rsid w:val="00BF466B"/>
    <w:rsid w:val="00C0308C"/>
    <w:rsid w:val="00C05045"/>
    <w:rsid w:val="00C22FF5"/>
    <w:rsid w:val="00C41647"/>
    <w:rsid w:val="00C52D27"/>
    <w:rsid w:val="00C61574"/>
    <w:rsid w:val="00CD5514"/>
    <w:rsid w:val="00CE6A7D"/>
    <w:rsid w:val="00CE71BE"/>
    <w:rsid w:val="00CF0EBD"/>
    <w:rsid w:val="00CF2878"/>
    <w:rsid w:val="00CF2C13"/>
    <w:rsid w:val="00CF5A77"/>
    <w:rsid w:val="00CF6042"/>
    <w:rsid w:val="00D0668E"/>
    <w:rsid w:val="00D131B8"/>
    <w:rsid w:val="00D2711E"/>
    <w:rsid w:val="00D41E7C"/>
    <w:rsid w:val="00D5407E"/>
    <w:rsid w:val="00D6624A"/>
    <w:rsid w:val="00DA09B7"/>
    <w:rsid w:val="00DA71C7"/>
    <w:rsid w:val="00DB1A87"/>
    <w:rsid w:val="00DF4DFA"/>
    <w:rsid w:val="00E04799"/>
    <w:rsid w:val="00E11360"/>
    <w:rsid w:val="00E162F1"/>
    <w:rsid w:val="00E367B9"/>
    <w:rsid w:val="00E41C9A"/>
    <w:rsid w:val="00E427D4"/>
    <w:rsid w:val="00E52F0C"/>
    <w:rsid w:val="00E727EB"/>
    <w:rsid w:val="00E80632"/>
    <w:rsid w:val="00E85349"/>
    <w:rsid w:val="00E857F2"/>
    <w:rsid w:val="00EA5210"/>
    <w:rsid w:val="00EB4AEF"/>
    <w:rsid w:val="00EB7C5C"/>
    <w:rsid w:val="00ED169A"/>
    <w:rsid w:val="00EE0BA7"/>
    <w:rsid w:val="00EE4025"/>
    <w:rsid w:val="00EE6E49"/>
    <w:rsid w:val="00EF173C"/>
    <w:rsid w:val="00F05B0A"/>
    <w:rsid w:val="00F06DEE"/>
    <w:rsid w:val="00F1128B"/>
    <w:rsid w:val="00F1166B"/>
    <w:rsid w:val="00F1693B"/>
    <w:rsid w:val="00F20464"/>
    <w:rsid w:val="00F242EF"/>
    <w:rsid w:val="00F40BB3"/>
    <w:rsid w:val="00F6035F"/>
    <w:rsid w:val="00F72D1C"/>
    <w:rsid w:val="00F73CDC"/>
    <w:rsid w:val="00F91230"/>
    <w:rsid w:val="00F9203F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styleId="1">
    <w:name w:val="heading 1"/>
    <w:basedOn w:val="Standard"/>
    <w:next w:val="Standard"/>
    <w:rsid w:val="00EF173C"/>
    <w:pPr>
      <w:keepNext/>
      <w:spacing w:line="348" w:lineRule="auto"/>
      <w:jc w:val="both"/>
      <w:outlineLvl w:val="0"/>
    </w:pPr>
    <w:rPr>
      <w:rFonts w:cs="Times New Roman"/>
      <w:szCs w:val="20"/>
    </w:rPr>
  </w:style>
  <w:style w:type="paragraph" w:styleId="2">
    <w:name w:val="heading 2"/>
    <w:basedOn w:val="Heading"/>
    <w:rsid w:val="00EF173C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customStyle="1" w:styleId="Heading">
    <w:name w:val="Heading"/>
    <w:basedOn w:val="Standard"/>
    <w:next w:val="Textbody"/>
    <w:rsid w:val="00EF173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F173C"/>
    <w:pPr>
      <w:spacing w:after="120"/>
    </w:pPr>
  </w:style>
  <w:style w:type="paragraph" w:styleId="a3">
    <w:name w:val="List"/>
    <w:basedOn w:val="Textbody"/>
    <w:rsid w:val="00EF173C"/>
  </w:style>
  <w:style w:type="paragraph" w:styleId="a4">
    <w:name w:val="caption"/>
    <w:basedOn w:val="Standard"/>
    <w:rsid w:val="00EF173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173C"/>
    <w:pPr>
      <w:suppressLineNumbers/>
    </w:pPr>
  </w:style>
  <w:style w:type="character" w:styleId="a5">
    <w:name w:val="Hyperlink"/>
    <w:rsid w:val="00EF173C"/>
    <w:rPr>
      <w:color w:val="0000FF"/>
      <w:u w:val="single"/>
    </w:rPr>
  </w:style>
  <w:style w:type="character" w:customStyle="1" w:styleId="apple-converted-space">
    <w:name w:val="apple-converted-space"/>
    <w:rsid w:val="001E0897"/>
  </w:style>
  <w:style w:type="paragraph" w:styleId="a6">
    <w:name w:val="Balloon Text"/>
    <w:basedOn w:val="a"/>
    <w:link w:val="a7"/>
    <w:uiPriority w:val="99"/>
    <w:semiHidden/>
    <w:unhideWhenUsed/>
    <w:rsid w:val="00C0504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045"/>
    <w:rPr>
      <w:rFonts w:ascii="Tahoma" w:hAnsi="Tahoma"/>
      <w:kern w:val="3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A6A-9B59-4FB1-A883-5EF58C57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pc-205</dc:creator>
  <cp:lastModifiedBy>СЕРВЕР</cp:lastModifiedBy>
  <cp:revision>2</cp:revision>
  <cp:lastPrinted>2017-09-12T06:09:00Z</cp:lastPrinted>
  <dcterms:created xsi:type="dcterms:W3CDTF">2017-10-05T05:27:00Z</dcterms:created>
  <dcterms:modified xsi:type="dcterms:W3CDTF">2017-10-05T05:27:00Z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